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0E5AA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0E5AA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0E5AA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0E5AA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0E5AA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76C23"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0E5AAE"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0E5AAE"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 – Práticas de Edição Gráfica Para Mídias Sociais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noProof/>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noProof/>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noProof/>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noProof/>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noProof/>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noProof/>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noProof/>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noProof/>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noProof/>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noProof/>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noProof/>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noProof/>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noProof/>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64EDF541" w:rsidR="00064EC9"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p w14:paraId="17E6BBD2" w14:textId="238FC6E4" w:rsidR="00CB4BE8" w:rsidRDefault="00CB4BE8" w:rsidP="00CB4BE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B4BE8">
        <w:rPr>
          <w:rFonts w:ascii="Times New Roman" w:hAnsi="Times New Roman" w:cs="Times New Roman"/>
          <w:sz w:val="24"/>
          <w:szCs w:val="24"/>
        </w:rPr>
        <w:t>Tipos de desfoque no Photoshop</w:t>
      </w:r>
      <w:r>
        <w:rPr>
          <w:rFonts w:ascii="Times New Roman" w:hAnsi="Times New Roman" w:cs="Times New Roman"/>
          <w:sz w:val="24"/>
          <w:szCs w:val="24"/>
        </w:rPr>
        <w:t>:</w:t>
      </w:r>
    </w:p>
    <w:p w14:paraId="31B17BA1" w14:textId="77777777"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A94DCA">
        <w:rPr>
          <w:rFonts w:ascii="Times New Roman" w:hAnsi="Times New Roman" w:cs="Times New Roman"/>
          <w:sz w:val="24"/>
          <w:szCs w:val="24"/>
        </w:rPr>
        <w:t>Além do desfoque que vimos em aula, o Gaussiano, o Photoshop oferece ainda outras opções de filtros de desfoque (Filtro &gt; Desfoque). Vamos ver algumas delas?</w:t>
      </w:r>
    </w:p>
    <w:p w14:paraId="00E093FA" w14:textId="5262EFC4" w:rsidR="00A94DCA" w:rsidRPr="00A94DCA" w:rsidRDefault="00A94DCA" w:rsidP="00A94DCA">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movimento</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numa determinada direção (ângulo) e com intensidade (campo Distância, expresso em pixels), conforme você determinar. Esse filtro simula tirar uma fotografia de um objeto em movimento com um tempo de exposição fixo.</w:t>
      </w:r>
    </w:p>
    <w:p w14:paraId="5DCDD4D8" w14:textId="2C4BBDDB" w:rsidR="00CB4BE8" w:rsidRPr="00A94DCA" w:rsidRDefault="009467ED" w:rsidP="00A94DCA">
      <w:pPr>
        <w:spacing w:line="360" w:lineRule="auto"/>
        <w:jc w:val="center"/>
        <w:rPr>
          <w:rFonts w:ascii="Times New Roman" w:hAnsi="Times New Roman" w:cs="Times New Roman"/>
          <w:sz w:val="24"/>
          <w:szCs w:val="24"/>
        </w:rPr>
      </w:pPr>
      <w:r>
        <w:rPr>
          <w:noProof/>
        </w:rPr>
        <w:drawing>
          <wp:inline distT="0" distB="0" distL="0" distR="0" wp14:anchorId="6D744C63" wp14:editId="03D7DA0D">
            <wp:extent cx="2428240" cy="2055038"/>
            <wp:effectExtent l="0" t="0" r="0" b="254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437934" cy="2063242"/>
                    </a:xfrm>
                    <a:prstGeom prst="rect">
                      <a:avLst/>
                    </a:prstGeom>
                    <a:noFill/>
                    <a:ln>
                      <a:noFill/>
                    </a:ln>
                  </pic:spPr>
                </pic:pic>
              </a:graphicData>
            </a:graphic>
          </wp:inline>
        </w:drawing>
      </w:r>
    </w:p>
    <w:p w14:paraId="11D6462D" w14:textId="40B74871" w:rsidR="00A94DCA" w:rsidRDefault="00A94DCA"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de superfície</w:t>
      </w:r>
      <w:r w:rsidR="003222E3">
        <w:rPr>
          <w:rFonts w:ascii="Times New Roman" w:hAnsi="Times New Roman" w:cs="Times New Roman"/>
          <w:b/>
          <w:bCs/>
          <w:sz w:val="24"/>
          <w:szCs w:val="24"/>
        </w:rPr>
        <w:t>:</w:t>
      </w:r>
      <w:r w:rsidRPr="00A94DCA">
        <w:rPr>
          <w:rFonts w:ascii="Times New Roman" w:hAnsi="Times New Roman" w:cs="Times New Roman"/>
          <w:sz w:val="24"/>
          <w:szCs w:val="24"/>
        </w:rPr>
        <w:t xml:space="preserve"> Desfoca uma imagem preservando as arestas. Esse filtro é útil para criar efeitos especiais e para remover ruídos ou granulação. A opção Raio especifica o tamanho da área amostrada para o desfoque. A opção Limiar controla o grau de divergência dos valores de tons de pixels adjacentes em relação ao valor de pixel central, antes de fazerem parte do desfoque. Os pixels com diferenças de valor de tom menores que o valor de Limiar são excluídos do desfoque.</w:t>
      </w:r>
    </w:p>
    <w:p w14:paraId="510D318A" w14:textId="4647ED9F" w:rsidR="00A94DCA" w:rsidRPr="00A94DCA" w:rsidRDefault="009467ED" w:rsidP="00A94DCA">
      <w:pPr>
        <w:jc w:val="center"/>
        <w:rPr>
          <w:rFonts w:ascii="Times New Roman" w:hAnsi="Times New Roman" w:cs="Times New Roman"/>
          <w:sz w:val="24"/>
          <w:szCs w:val="24"/>
        </w:rPr>
      </w:pPr>
      <w:r>
        <w:rPr>
          <w:noProof/>
        </w:rPr>
        <w:lastRenderedPageBreak/>
        <w:drawing>
          <wp:inline distT="0" distB="0" distL="0" distR="0" wp14:anchorId="73C52AD7" wp14:editId="315D26BA">
            <wp:extent cx="2761615" cy="2337176"/>
            <wp:effectExtent l="0" t="0" r="635" b="635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771599" cy="2345625"/>
                    </a:xfrm>
                    <a:prstGeom prst="rect">
                      <a:avLst/>
                    </a:prstGeom>
                    <a:noFill/>
                    <a:ln>
                      <a:noFill/>
                    </a:ln>
                  </pic:spPr>
                </pic:pic>
              </a:graphicData>
            </a:graphic>
          </wp:inline>
        </w:drawing>
      </w:r>
    </w:p>
    <w:p w14:paraId="1888BED2" w14:textId="3A574322" w:rsidR="00A94DCA" w:rsidRDefault="00DA7ECF" w:rsidP="00CB4BE8">
      <w:pPr>
        <w:pStyle w:val="PargrafodaLista"/>
        <w:numPr>
          <w:ilvl w:val="2"/>
          <w:numId w:val="19"/>
        </w:numPr>
        <w:spacing w:line="360" w:lineRule="auto"/>
        <w:jc w:val="both"/>
        <w:rPr>
          <w:rFonts w:ascii="Times New Roman" w:hAnsi="Times New Roman" w:cs="Times New Roman"/>
          <w:sz w:val="24"/>
          <w:szCs w:val="24"/>
        </w:rPr>
      </w:pPr>
      <w:r w:rsidRPr="003222E3">
        <w:rPr>
          <w:rFonts w:ascii="Times New Roman" w:hAnsi="Times New Roman" w:cs="Times New Roman"/>
          <w:b/>
          <w:bCs/>
          <w:sz w:val="24"/>
          <w:szCs w:val="24"/>
        </w:rPr>
        <w:t>Desfoque radial</w:t>
      </w:r>
      <w:r w:rsidR="003222E3">
        <w:rPr>
          <w:rFonts w:ascii="Times New Roman" w:hAnsi="Times New Roman" w:cs="Times New Roman"/>
          <w:b/>
          <w:bCs/>
          <w:sz w:val="24"/>
          <w:szCs w:val="24"/>
        </w:rPr>
        <w:t>:</w:t>
      </w:r>
      <w:r w:rsidRPr="00DA7ECF">
        <w:rPr>
          <w:rFonts w:ascii="Times New Roman" w:hAnsi="Times New Roman" w:cs="Times New Roman"/>
          <w:sz w:val="24"/>
          <w:szCs w:val="24"/>
        </w:rPr>
        <w:t xml:space="preserve"> Simula um efeito semelhante ao Desfoque de movimento, mas com duas opções:Giro: cria um borrado de rotação, como se no momento da captura da imagem a máquina tivesse sido rotacionada. Zoom: aplica a noção de aproximação na imagem.</w:t>
      </w:r>
    </w:p>
    <w:p w14:paraId="5707D4D0" w14:textId="106DDBD1" w:rsidR="00A94DCA" w:rsidRDefault="009467ED" w:rsidP="00A94DCA">
      <w:pPr>
        <w:jc w:val="center"/>
        <w:rPr>
          <w:rFonts w:ascii="Times New Roman" w:hAnsi="Times New Roman" w:cs="Times New Roman"/>
          <w:sz w:val="24"/>
          <w:szCs w:val="24"/>
        </w:rPr>
      </w:pPr>
      <w:r>
        <w:rPr>
          <w:noProof/>
        </w:rPr>
        <w:drawing>
          <wp:inline distT="0" distB="0" distL="0" distR="0" wp14:anchorId="2C4F6DA0" wp14:editId="69AC4206">
            <wp:extent cx="2447290" cy="2071160"/>
            <wp:effectExtent l="0" t="0" r="0" b="571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459352" cy="2081368"/>
                    </a:xfrm>
                    <a:prstGeom prst="rect">
                      <a:avLst/>
                    </a:prstGeom>
                    <a:noFill/>
                    <a:ln>
                      <a:noFill/>
                    </a:ln>
                  </pic:spPr>
                </pic:pic>
              </a:graphicData>
            </a:graphic>
          </wp:inline>
        </w:drawing>
      </w:r>
    </w:p>
    <w:p w14:paraId="61968929" w14:textId="5803B3C4" w:rsidR="009467ED" w:rsidRPr="00A94DCA" w:rsidRDefault="009467ED" w:rsidP="00A94DCA">
      <w:pPr>
        <w:jc w:val="center"/>
        <w:rPr>
          <w:rFonts w:ascii="Times New Roman" w:hAnsi="Times New Roman" w:cs="Times New Roman"/>
          <w:sz w:val="24"/>
          <w:szCs w:val="24"/>
        </w:rPr>
      </w:pPr>
      <w:r>
        <w:rPr>
          <w:noProof/>
        </w:rPr>
        <w:drawing>
          <wp:inline distT="0" distB="0" distL="0" distR="0" wp14:anchorId="25555B87" wp14:editId="20A7DD2C">
            <wp:extent cx="2418523" cy="2046814"/>
            <wp:effectExtent l="0" t="0" r="1270" b="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432985" cy="2059053"/>
                    </a:xfrm>
                    <a:prstGeom prst="rect">
                      <a:avLst/>
                    </a:prstGeom>
                    <a:noFill/>
                    <a:ln>
                      <a:noFill/>
                    </a:ln>
                  </pic:spPr>
                </pic:pic>
              </a:graphicData>
            </a:graphic>
          </wp:inline>
        </w:drawing>
      </w:r>
    </w:p>
    <w:p w14:paraId="3FB67DE0" w14:textId="4DC66C74" w:rsidR="00A94DCA" w:rsidRDefault="00427E3F" w:rsidP="00427E3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27E3F">
        <w:rPr>
          <w:rFonts w:ascii="Times New Roman" w:hAnsi="Times New Roman" w:cs="Times New Roman"/>
          <w:sz w:val="24"/>
          <w:szCs w:val="24"/>
        </w:rPr>
        <w:t>Post carrossel</w:t>
      </w:r>
      <w:r>
        <w:rPr>
          <w:rFonts w:ascii="Times New Roman" w:hAnsi="Times New Roman" w:cs="Times New Roman"/>
          <w:sz w:val="24"/>
          <w:szCs w:val="24"/>
        </w:rPr>
        <w:t>:</w:t>
      </w:r>
    </w:p>
    <w:p w14:paraId="503B77E7" w14:textId="77450940" w:rsidR="00427E3F" w:rsidRDefault="008F13D8" w:rsidP="00427E3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fazer em uma única composição. Ao vinés de criar 3 composições e encaixar no final, criamos uma única com a largura de 3*1080.</w:t>
      </w:r>
    </w:p>
    <w:p w14:paraId="2E80DEA0" w14:textId="055AD303" w:rsidR="008F13D8" w:rsidRDefault="00C74485" w:rsidP="00C7448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4485">
        <w:rPr>
          <w:rFonts w:ascii="Times New Roman" w:hAnsi="Times New Roman" w:cs="Times New Roman"/>
          <w:sz w:val="24"/>
          <w:szCs w:val="24"/>
        </w:rPr>
        <w:t>Um pouco mais sobre a postagem carrossel</w:t>
      </w:r>
      <w:r>
        <w:rPr>
          <w:rFonts w:ascii="Times New Roman" w:hAnsi="Times New Roman" w:cs="Times New Roman"/>
          <w:sz w:val="24"/>
          <w:szCs w:val="24"/>
        </w:rPr>
        <w:t>:</w:t>
      </w:r>
    </w:p>
    <w:p w14:paraId="0D89BE0C" w14:textId="7777777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 formato do Post Carrossel é cada vez mais comum em anúncios no Facebook e no Instagram. Ele estimula uma interação mais criativa e divertida com o seu conteúdo, além de permitir que você conte uma história de diferentes maneiras. Abaixo, listamos 5 das principais características e vantagens desse tipo de postagem:</w:t>
      </w:r>
    </w:p>
    <w:p w14:paraId="29A90093" w14:textId="66B4C6B7"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Oferecem mais espaço para mostrar produtos e serviços. Como são vários cards em sequência, você pode, sem lotar a timeline do seu público, falar de várias coisas que oferece.</w:t>
      </w:r>
    </w:p>
    <w:p w14:paraId="199795B9" w14:textId="4C1451F5"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Desperta a curiosidade, estimula a interação com a marca e permite contar uma história. Com a possibilidade de transição de um card para o seguinte, você pode criar material promocional que funcione como fim em si mesmo (uma lista de produtos, por exemplo) ou que funcione como migalhas para um conteúdo mais extenso ou complexo. Em algumas imagens é possível criar uma sequência narrativa simples, numa disposição ao estilo de histórias em quadrinhos.</w:t>
      </w:r>
    </w:p>
    <w:p w14:paraId="266472EB" w14:textId="1BA2E799"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Pode ser usado por todo segmento de negócio. Sendo imagens ou vídeos em sequência, qualquer empresa pode aproveitar o formato para fazer divulgação.</w:t>
      </w:r>
    </w:p>
    <w:p w14:paraId="76C2B330" w14:textId="0106DBBA" w:rsidR="002C1C7B" w:rsidRPr="002C1C7B"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Links individuais para cada card. Cada imagem ou vídeo dentro de um mesmo carrossel pode ter seu link individual, aumentando assim as chances de mais cliques e fluxo para sua página ou site.</w:t>
      </w:r>
    </w:p>
    <w:p w14:paraId="085DC254" w14:textId="0F93F086" w:rsidR="00C74485" w:rsidRDefault="002C1C7B" w:rsidP="002C1C7B">
      <w:pPr>
        <w:pStyle w:val="PargrafodaLista"/>
        <w:numPr>
          <w:ilvl w:val="2"/>
          <w:numId w:val="19"/>
        </w:numPr>
        <w:spacing w:line="360" w:lineRule="auto"/>
        <w:jc w:val="both"/>
        <w:rPr>
          <w:rFonts w:ascii="Times New Roman" w:hAnsi="Times New Roman" w:cs="Times New Roman"/>
          <w:sz w:val="24"/>
          <w:szCs w:val="24"/>
        </w:rPr>
      </w:pPr>
      <w:r w:rsidRPr="002C1C7B">
        <w:rPr>
          <w:rFonts w:ascii="Times New Roman" w:hAnsi="Times New Roman" w:cs="Times New Roman"/>
          <w:sz w:val="24"/>
          <w:szCs w:val="24"/>
        </w:rPr>
        <w:t>Conteúdo ordenado conforme desempenho. O Facebook pode ordenar as imagens ou vídeos de acordo com o desempenho de cada card. Essa opção é interessante para quando a organização deles não influencia no carrossel.</w:t>
      </w:r>
    </w:p>
    <w:p w14:paraId="397EF695" w14:textId="1E9505AC" w:rsidR="00D301F7" w:rsidRDefault="00D301F7" w:rsidP="00D301F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900A1C" w14:textId="01A8D230"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Desenho de forma seguindo perspectiva</w:t>
      </w:r>
      <w:r>
        <w:rPr>
          <w:rFonts w:ascii="Times New Roman" w:hAnsi="Times New Roman" w:cs="Times New Roman"/>
          <w:sz w:val="24"/>
          <w:szCs w:val="24"/>
        </w:rPr>
        <w:t>;</w:t>
      </w:r>
    </w:p>
    <w:p w14:paraId="61E0B67A" w14:textId="2390B628"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Trabalho com a ferramenta Caneta</w:t>
      </w:r>
      <w:r>
        <w:rPr>
          <w:rFonts w:ascii="Times New Roman" w:hAnsi="Times New Roman" w:cs="Times New Roman"/>
          <w:sz w:val="24"/>
          <w:szCs w:val="24"/>
        </w:rPr>
        <w:t>;</w:t>
      </w:r>
    </w:p>
    <w:p w14:paraId="04C54C27" w14:textId="024EC964"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Desfoque gaussiano</w:t>
      </w:r>
      <w:r>
        <w:rPr>
          <w:rFonts w:ascii="Times New Roman" w:hAnsi="Times New Roman" w:cs="Times New Roman"/>
          <w:sz w:val="24"/>
          <w:szCs w:val="24"/>
        </w:rPr>
        <w:t>;</w:t>
      </w:r>
    </w:p>
    <w:p w14:paraId="200721E0" w14:textId="7A96B29A" w:rsidR="00D301F7" w:rsidRP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lastRenderedPageBreak/>
        <w:t>Ferramenta Feather (Difusão)</w:t>
      </w:r>
      <w:r>
        <w:rPr>
          <w:rFonts w:ascii="Times New Roman" w:hAnsi="Times New Roman" w:cs="Times New Roman"/>
          <w:sz w:val="24"/>
          <w:szCs w:val="24"/>
        </w:rPr>
        <w:t>;</w:t>
      </w:r>
    </w:p>
    <w:p w14:paraId="56076B54" w14:textId="7FA948B2" w:rsidR="00D301F7" w:rsidRDefault="00D301F7" w:rsidP="00D301F7">
      <w:pPr>
        <w:pStyle w:val="PargrafodaLista"/>
        <w:numPr>
          <w:ilvl w:val="2"/>
          <w:numId w:val="19"/>
        </w:numPr>
        <w:spacing w:line="360" w:lineRule="auto"/>
        <w:jc w:val="both"/>
        <w:rPr>
          <w:rFonts w:ascii="Times New Roman" w:hAnsi="Times New Roman" w:cs="Times New Roman"/>
          <w:sz w:val="24"/>
          <w:szCs w:val="24"/>
        </w:rPr>
      </w:pPr>
      <w:r w:rsidRPr="00D301F7">
        <w:rPr>
          <w:rFonts w:ascii="Times New Roman" w:hAnsi="Times New Roman" w:cs="Times New Roman"/>
          <w:sz w:val="24"/>
          <w:szCs w:val="24"/>
        </w:rPr>
        <w:t>Particularidades do Post Carrossel</w:t>
      </w:r>
      <w:r>
        <w:rPr>
          <w:rFonts w:ascii="Times New Roman" w:hAnsi="Times New Roman" w:cs="Times New Roman"/>
          <w:sz w:val="24"/>
          <w:szCs w:val="24"/>
        </w:rPr>
        <w:t>.</w:t>
      </w:r>
    </w:p>
    <w:p w14:paraId="1C56C116" w14:textId="77777777" w:rsidR="00B51F04" w:rsidRPr="00B51F04" w:rsidRDefault="00B51F04" w:rsidP="00B51F04">
      <w:pPr>
        <w:spacing w:line="360" w:lineRule="auto"/>
        <w:jc w:val="both"/>
        <w:rPr>
          <w:rFonts w:ascii="Times New Roman" w:hAnsi="Times New Roman" w:cs="Times New Roman"/>
          <w:sz w:val="24"/>
          <w:szCs w:val="24"/>
        </w:rPr>
      </w:pPr>
    </w:p>
    <w:p w14:paraId="4E6123DA" w14:textId="13556C0E" w:rsidR="00B51F04" w:rsidRDefault="00B51F04" w:rsidP="00B51F0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Exportação dos Arquivos e Conclusão:</w:t>
      </w:r>
    </w:p>
    <w:p w14:paraId="4F1F18AC" w14:textId="21881E92" w:rsidR="00B51F04" w:rsidRDefault="00B167C5"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27E0">
        <w:rPr>
          <w:rFonts w:ascii="Times New Roman" w:hAnsi="Times New Roman" w:cs="Times New Roman"/>
          <w:sz w:val="24"/>
          <w:szCs w:val="24"/>
        </w:rPr>
        <w:t>Para exportar o carrossel precisamos usar a ferramenta crop e cortar nas guide lines de 1080 que criamos como guia e exportar cada parte individualmente.</w:t>
      </w:r>
    </w:p>
    <w:p w14:paraId="7E09963C" w14:textId="3F46A950" w:rsidR="00EE7C16" w:rsidRDefault="00EE7C16"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fundo degradê pode ficar ruim, então precisamos rasterizar ele, convertendo de um gradiente para um jpeg.</w:t>
      </w:r>
    </w:p>
    <w:p w14:paraId="14DA2C78" w14:textId="2FB77039" w:rsidR="00B154E3" w:rsidRDefault="00B154E3" w:rsidP="00B51F0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6A016A83" w14:textId="2FCDBB04"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cards para divulgação em mídias sociais</w:t>
      </w:r>
      <w:r>
        <w:rPr>
          <w:rFonts w:ascii="Times New Roman" w:hAnsi="Times New Roman" w:cs="Times New Roman"/>
          <w:sz w:val="24"/>
          <w:szCs w:val="24"/>
        </w:rPr>
        <w:t>;</w:t>
      </w:r>
    </w:p>
    <w:p w14:paraId="536000E0" w14:textId="27923A27"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Trabalhar com ferramentas de seleção e recorte</w:t>
      </w:r>
      <w:r>
        <w:rPr>
          <w:rFonts w:ascii="Times New Roman" w:hAnsi="Times New Roman" w:cs="Times New Roman"/>
          <w:sz w:val="24"/>
          <w:szCs w:val="24"/>
        </w:rPr>
        <w:t>;</w:t>
      </w:r>
    </w:p>
    <w:p w14:paraId="250E70B0" w14:textId="334CE24C"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Utilizar camadas de ajuste</w:t>
      </w:r>
      <w:r>
        <w:rPr>
          <w:rFonts w:ascii="Times New Roman" w:hAnsi="Times New Roman" w:cs="Times New Roman"/>
          <w:sz w:val="24"/>
          <w:szCs w:val="24"/>
        </w:rPr>
        <w:t>;</w:t>
      </w:r>
    </w:p>
    <w:p w14:paraId="3605C536" w14:textId="1E36B1BA" w:rsidR="00B154E3" w:rsidRP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Usar gradientes e blend modes</w:t>
      </w:r>
      <w:r>
        <w:rPr>
          <w:rFonts w:ascii="Times New Roman" w:hAnsi="Times New Roman" w:cs="Times New Roman"/>
          <w:sz w:val="24"/>
          <w:szCs w:val="24"/>
        </w:rPr>
        <w:t>;</w:t>
      </w:r>
    </w:p>
    <w:p w14:paraId="2B59160C" w14:textId="78DF0B7F" w:rsidR="00B154E3" w:rsidRDefault="00B154E3" w:rsidP="00B154E3">
      <w:pPr>
        <w:pStyle w:val="PargrafodaLista"/>
        <w:numPr>
          <w:ilvl w:val="2"/>
          <w:numId w:val="19"/>
        </w:numPr>
        <w:spacing w:line="360" w:lineRule="auto"/>
        <w:jc w:val="both"/>
        <w:rPr>
          <w:rFonts w:ascii="Times New Roman" w:hAnsi="Times New Roman" w:cs="Times New Roman"/>
          <w:sz w:val="24"/>
          <w:szCs w:val="24"/>
        </w:rPr>
      </w:pPr>
      <w:r w:rsidRPr="00B154E3">
        <w:rPr>
          <w:rFonts w:ascii="Times New Roman" w:hAnsi="Times New Roman" w:cs="Times New Roman"/>
          <w:sz w:val="24"/>
          <w:szCs w:val="24"/>
        </w:rPr>
        <w:t>Criar volumetria e sombras</w:t>
      </w:r>
      <w:r>
        <w:rPr>
          <w:rFonts w:ascii="Times New Roman" w:hAnsi="Times New Roman" w:cs="Times New Roman"/>
          <w:sz w:val="24"/>
          <w:szCs w:val="24"/>
        </w:rPr>
        <w:t>.</w:t>
      </w:r>
    </w:p>
    <w:p w14:paraId="1FC8FD60" w14:textId="663BC16A" w:rsidR="0019657E" w:rsidRDefault="0019657E" w:rsidP="0019657E">
      <w:pPr>
        <w:spacing w:line="360" w:lineRule="auto"/>
        <w:jc w:val="both"/>
        <w:rPr>
          <w:rFonts w:ascii="Times New Roman" w:hAnsi="Times New Roman" w:cs="Times New Roman"/>
          <w:sz w:val="24"/>
          <w:szCs w:val="24"/>
        </w:rPr>
      </w:pPr>
    </w:p>
    <w:p w14:paraId="1D77F8D2" w14:textId="1E9146B0" w:rsidR="0019657E" w:rsidRDefault="0019657E" w:rsidP="0019657E">
      <w:pPr>
        <w:spacing w:line="360" w:lineRule="auto"/>
        <w:jc w:val="right"/>
        <w:rPr>
          <w:rFonts w:ascii="Times New Roman" w:hAnsi="Times New Roman" w:cs="Times New Roman"/>
          <w:sz w:val="24"/>
          <w:szCs w:val="24"/>
        </w:rPr>
      </w:pPr>
    </w:p>
    <w:p w14:paraId="4651A2D5" w14:textId="5C3BC140" w:rsidR="0019657E" w:rsidRDefault="0019657E" w:rsidP="0019657E">
      <w:pPr>
        <w:spacing w:line="360" w:lineRule="auto"/>
        <w:jc w:val="right"/>
        <w:rPr>
          <w:rFonts w:ascii="Times New Roman" w:hAnsi="Times New Roman" w:cs="Times New Roman"/>
          <w:sz w:val="24"/>
          <w:szCs w:val="24"/>
        </w:rPr>
      </w:pPr>
      <w:r w:rsidRPr="0019657E">
        <w:rPr>
          <w:rFonts w:ascii="Times New Roman" w:hAnsi="Times New Roman" w:cs="Times New Roman"/>
          <w:b/>
          <w:bCs/>
          <w:sz w:val="24"/>
          <w:szCs w:val="24"/>
          <w:u w:val="single"/>
        </w:rPr>
        <w:t>Adobe Photoshop e Adobe Illustrator – Composição Para Impressão</w:t>
      </w:r>
    </w:p>
    <w:p w14:paraId="7B71894A" w14:textId="65A76AA5" w:rsidR="008072AB" w:rsidRDefault="008072AB" w:rsidP="008072AB">
      <w:pPr>
        <w:pStyle w:val="Pargrafoda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Criação do Arquivo:</w:t>
      </w:r>
    </w:p>
    <w:p w14:paraId="62B32896" w14:textId="1233F4EA" w:rsidR="008072AB" w:rsidRDefault="008072AB" w:rsidP="008072AB">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08AB" w:rsidRPr="008208AB">
        <w:rPr>
          <w:rFonts w:ascii="Times New Roman" w:hAnsi="Times New Roman" w:cs="Times New Roman"/>
          <w:sz w:val="24"/>
          <w:szCs w:val="24"/>
        </w:rPr>
        <w:t xml:space="preserve">Atalhos do photoshop e </w:t>
      </w:r>
      <w:r w:rsidR="008208AB">
        <w:rPr>
          <w:rFonts w:ascii="Times New Roman" w:hAnsi="Times New Roman" w:cs="Times New Roman"/>
          <w:sz w:val="24"/>
          <w:szCs w:val="24"/>
        </w:rPr>
        <w:t>Illustrator:</w:t>
      </w:r>
    </w:p>
    <w:p w14:paraId="6E4768C8" w14:textId="0309B128" w:rsidR="008208AB" w:rsidRDefault="00DD7CC9" w:rsidP="008208AB">
      <w:pPr>
        <w:spacing w:line="360" w:lineRule="auto"/>
        <w:jc w:val="center"/>
        <w:rPr>
          <w:rFonts w:ascii="Times New Roman" w:hAnsi="Times New Roman" w:cs="Times New Roman"/>
          <w:sz w:val="24"/>
          <w:szCs w:val="24"/>
        </w:rPr>
      </w:pPr>
      <w:r>
        <w:rPr>
          <w:noProof/>
        </w:rPr>
        <w:drawing>
          <wp:inline distT="0" distB="0" distL="0" distR="0" wp14:anchorId="7F5822DF" wp14:editId="6F22C040">
            <wp:extent cx="3094990" cy="1746209"/>
            <wp:effectExtent l="0" t="0" r="0" b="6985"/>
            <wp:docPr id="660" name="Imagem 660" descr="atalho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alhoPS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103977" cy="1751280"/>
                    </a:xfrm>
                    <a:prstGeom prst="rect">
                      <a:avLst/>
                    </a:prstGeom>
                    <a:noFill/>
                    <a:ln>
                      <a:noFill/>
                    </a:ln>
                  </pic:spPr>
                </pic:pic>
              </a:graphicData>
            </a:graphic>
          </wp:inline>
        </w:drawing>
      </w:r>
    </w:p>
    <w:p w14:paraId="25DE0514" w14:textId="648C616B" w:rsidR="00DD7CC9" w:rsidRPr="008208AB" w:rsidRDefault="00DD7CC9" w:rsidP="008208AB">
      <w:pPr>
        <w:spacing w:line="360" w:lineRule="auto"/>
        <w:jc w:val="center"/>
        <w:rPr>
          <w:rFonts w:ascii="Times New Roman" w:hAnsi="Times New Roman" w:cs="Times New Roman"/>
          <w:sz w:val="24"/>
          <w:szCs w:val="24"/>
        </w:rPr>
      </w:pPr>
      <w:r>
        <w:rPr>
          <w:noProof/>
        </w:rPr>
        <w:lastRenderedPageBreak/>
        <w:drawing>
          <wp:inline distT="0" distB="0" distL="0" distR="0" wp14:anchorId="42CAF9BA" wp14:editId="2465FB86">
            <wp:extent cx="3228340" cy="1821446"/>
            <wp:effectExtent l="0" t="0" r="0" b="7620"/>
            <wp:docPr id="665" name="Imagem 665" descr="atalh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lhoAI"/>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231368" cy="1823154"/>
                    </a:xfrm>
                    <a:prstGeom prst="rect">
                      <a:avLst/>
                    </a:prstGeom>
                    <a:noFill/>
                    <a:ln>
                      <a:noFill/>
                    </a:ln>
                  </pic:spPr>
                </pic:pic>
              </a:graphicData>
            </a:graphic>
          </wp:inline>
        </w:drawing>
      </w:r>
    </w:p>
    <w:p w14:paraId="429E2693" w14:textId="3416F7BC" w:rsidR="008208AB" w:rsidRDefault="0036701F" w:rsidP="0036701F">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6701F">
        <w:rPr>
          <w:rFonts w:ascii="Times New Roman" w:hAnsi="Times New Roman" w:cs="Times New Roman"/>
          <w:sz w:val="24"/>
          <w:szCs w:val="24"/>
        </w:rPr>
        <w:t>Overview/briefing</w:t>
      </w:r>
      <w:r>
        <w:rPr>
          <w:rFonts w:ascii="Times New Roman" w:hAnsi="Times New Roman" w:cs="Times New Roman"/>
          <w:sz w:val="24"/>
          <w:szCs w:val="24"/>
        </w:rPr>
        <w:t>:</w:t>
      </w:r>
    </w:p>
    <w:p w14:paraId="702ABCCA" w14:textId="234E3079" w:rsidR="0036701F" w:rsidRDefault="00B2225D" w:rsidP="0036701F">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Material para impressão que divulgue o evento de hamburguerias e falasse sobre eles. A empresa é a Burguer Gastronomia.</w:t>
      </w:r>
    </w:p>
    <w:p w14:paraId="09A6546C" w14:textId="77129230" w:rsidR="004504CE" w:rsidRDefault="004504CE" w:rsidP="004504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504CE">
        <w:rPr>
          <w:rFonts w:ascii="Times New Roman" w:hAnsi="Times New Roman" w:cs="Times New Roman"/>
          <w:sz w:val="24"/>
          <w:szCs w:val="24"/>
        </w:rPr>
        <w:t>Definindo o documento</w:t>
      </w:r>
      <w:r>
        <w:rPr>
          <w:rFonts w:ascii="Times New Roman" w:hAnsi="Times New Roman" w:cs="Times New Roman"/>
          <w:sz w:val="24"/>
          <w:szCs w:val="24"/>
        </w:rPr>
        <w:t>:</w:t>
      </w:r>
    </w:p>
    <w:p w14:paraId="1E7F319A" w14:textId="223EFCE4" w:rsidR="004504CE" w:rsidRDefault="00F00F80"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considerar pelo menos 3mm de sangria em todas as bordas em documentos para impressão, portanto, quando vamos criar um documento que será impresso, pegamos a medida final original e acrescentamos 6mm de altura e de largura, isto é, 3mm em cada borda.</w:t>
      </w:r>
    </w:p>
    <w:p w14:paraId="65786A74" w14:textId="5E5A2359" w:rsidR="00EC1BF8" w:rsidRDefault="00EC1BF8" w:rsidP="004504CE">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Isso garante que nosso documento não será cortado e não venha com uma borda branca na impressão final.</w:t>
      </w:r>
    </w:p>
    <w:p w14:paraId="430AFC00" w14:textId="67CA9FC0" w:rsidR="00870B15" w:rsidRDefault="00870B15" w:rsidP="00870B15">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B15">
        <w:rPr>
          <w:rFonts w:ascii="Times New Roman" w:hAnsi="Times New Roman" w:cs="Times New Roman"/>
          <w:sz w:val="24"/>
          <w:szCs w:val="24"/>
        </w:rPr>
        <w:t>Diferentes resoluções para diferentes aplicações</w:t>
      </w:r>
      <w:r>
        <w:rPr>
          <w:rFonts w:ascii="Times New Roman" w:hAnsi="Times New Roman" w:cs="Times New Roman"/>
          <w:sz w:val="24"/>
          <w:szCs w:val="24"/>
        </w:rPr>
        <w:t>:</w:t>
      </w:r>
    </w:p>
    <w:p w14:paraId="53213EA8"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A medida DPI (dots per inch; pontos por polegada, em português) indica quantos pontos de tinta uma impressora pode colocar em uma polegada. As resoluções mais comuns são as seguintes:</w:t>
      </w:r>
    </w:p>
    <w:p w14:paraId="301B092A" w14:textId="01C55064"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72 DPI: para mídias que serão exibidas em tela, como banners para sites e smarthphones;</w:t>
      </w:r>
    </w:p>
    <w:p w14:paraId="3AF1CC4A" w14:textId="1C0B8A4C"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 150 DPI: apenas para textos impressos, sem imagens;</w:t>
      </w:r>
    </w:p>
    <w:p w14:paraId="7DBC8039" w14:textId="34D64B17"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300 DPI: padrão para impressão de materiais com imagens e que serão visualizados a curta distância, como revistas e folders;</w:t>
      </w:r>
    </w:p>
    <w:p w14:paraId="083E9B8D" w14:textId="2BB0B6C0" w:rsidR="00A64E1C" w:rsidRPr="00A64E1C" w:rsidRDefault="00A64E1C" w:rsidP="00A64E1C">
      <w:pPr>
        <w:pStyle w:val="PargrafodaLista"/>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64E1C">
        <w:rPr>
          <w:rFonts w:ascii="Times New Roman" w:hAnsi="Times New Roman" w:cs="Times New Roman"/>
          <w:sz w:val="24"/>
          <w:szCs w:val="24"/>
        </w:rPr>
        <w:t>600 DPI: geralmente escolhida por fotógrafos e demais profissionais que precisam de grande qualidade para impressão.</w:t>
      </w:r>
    </w:p>
    <w:p w14:paraId="5163C880" w14:textId="77777777" w:rsidR="00A64E1C" w:rsidRPr="00A64E1C" w:rsidRDefault="00A64E1C" w:rsidP="00A64E1C">
      <w:pPr>
        <w:pStyle w:val="PargrafodaLista"/>
        <w:numPr>
          <w:ilvl w:val="2"/>
          <w:numId w:val="21"/>
        </w:numPr>
        <w:spacing w:line="360" w:lineRule="auto"/>
        <w:jc w:val="both"/>
        <w:rPr>
          <w:rFonts w:ascii="Times New Roman" w:hAnsi="Times New Roman" w:cs="Times New Roman"/>
          <w:sz w:val="24"/>
          <w:szCs w:val="24"/>
        </w:rPr>
      </w:pPr>
      <w:r w:rsidRPr="00A64E1C">
        <w:rPr>
          <w:rFonts w:ascii="Times New Roman" w:hAnsi="Times New Roman" w:cs="Times New Roman"/>
          <w:sz w:val="24"/>
          <w:szCs w:val="24"/>
        </w:rPr>
        <w:t xml:space="preserve">Portanto, tanto no caso de você criar suas montagens, quanto de apenas inserir elementos já prontos, certifique-se de que a </w:t>
      </w:r>
      <w:r w:rsidRPr="00A64E1C">
        <w:rPr>
          <w:rFonts w:ascii="Times New Roman" w:hAnsi="Times New Roman" w:cs="Times New Roman"/>
          <w:sz w:val="24"/>
          <w:szCs w:val="24"/>
        </w:rPr>
        <w:lastRenderedPageBreak/>
        <w:t>resolução está de acordo. Quando, por exemplo, você for colocar uma imagem baixada na internet em um folder que está preparando, não se esqueça de abri-la no Photoshop e confirmar a resolução.</w:t>
      </w:r>
    </w:p>
    <w:p w14:paraId="635F7193" w14:textId="508E5C53" w:rsidR="00870B15" w:rsidRDefault="00621993" w:rsidP="0062199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1993">
        <w:rPr>
          <w:rFonts w:ascii="Times New Roman" w:hAnsi="Times New Roman" w:cs="Times New Roman"/>
          <w:sz w:val="24"/>
          <w:szCs w:val="24"/>
        </w:rPr>
        <w:t>Recorte mesa e hambúrguer</w:t>
      </w:r>
      <w:r>
        <w:rPr>
          <w:rFonts w:ascii="Times New Roman" w:hAnsi="Times New Roman" w:cs="Times New Roman"/>
          <w:sz w:val="24"/>
          <w:szCs w:val="24"/>
        </w:rPr>
        <w:t>:</w:t>
      </w:r>
    </w:p>
    <w:p w14:paraId="0078AC68" w14:textId="2D91FFCC" w:rsidR="00621993" w:rsidRDefault="009C22F6" w:rsidP="00621993">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as técnicas de recorte que já conhecemos, recortamos a mesa e o hamburguer deixando somente eles a mostra para fazerem parte da composição.</w:t>
      </w:r>
    </w:p>
    <w:p w14:paraId="550EFA31" w14:textId="136B5E8E" w:rsidR="00176C23" w:rsidRDefault="00176C23" w:rsidP="00176C23">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E39FF08" w14:textId="7A4409D8"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Criação da prancheta de trabalho</w:t>
      </w:r>
      <w:r>
        <w:rPr>
          <w:rFonts w:ascii="Times New Roman" w:hAnsi="Times New Roman" w:cs="Times New Roman"/>
          <w:sz w:val="24"/>
          <w:szCs w:val="24"/>
        </w:rPr>
        <w:t>;</w:t>
      </w:r>
    </w:p>
    <w:p w14:paraId="31F98929" w14:textId="48C2F529"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Resolução para impressão</w:t>
      </w:r>
      <w:r>
        <w:rPr>
          <w:rFonts w:ascii="Times New Roman" w:hAnsi="Times New Roman" w:cs="Times New Roman"/>
          <w:sz w:val="24"/>
          <w:szCs w:val="24"/>
        </w:rPr>
        <w:t>;</w:t>
      </w:r>
    </w:p>
    <w:p w14:paraId="4D0FA6A9" w14:textId="11E99342" w:rsidR="00176C23" w:rsidRP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Sangria em documentos impressos</w:t>
      </w:r>
      <w:r>
        <w:rPr>
          <w:rFonts w:ascii="Times New Roman" w:hAnsi="Times New Roman" w:cs="Times New Roman"/>
          <w:sz w:val="24"/>
          <w:szCs w:val="24"/>
        </w:rPr>
        <w:t>;</w:t>
      </w:r>
    </w:p>
    <w:p w14:paraId="19171EAB" w14:textId="24EDEC3F" w:rsidR="00176C23" w:rsidRDefault="00176C23" w:rsidP="00176C23">
      <w:pPr>
        <w:pStyle w:val="PargrafodaLista"/>
        <w:numPr>
          <w:ilvl w:val="2"/>
          <w:numId w:val="21"/>
        </w:numPr>
        <w:spacing w:line="360" w:lineRule="auto"/>
        <w:jc w:val="both"/>
        <w:rPr>
          <w:rFonts w:ascii="Times New Roman" w:hAnsi="Times New Roman" w:cs="Times New Roman"/>
          <w:sz w:val="24"/>
          <w:szCs w:val="24"/>
        </w:rPr>
      </w:pPr>
      <w:r w:rsidRPr="00176C23">
        <w:rPr>
          <w:rFonts w:ascii="Times New Roman" w:hAnsi="Times New Roman" w:cs="Times New Roman"/>
          <w:sz w:val="24"/>
          <w:szCs w:val="24"/>
        </w:rPr>
        <w:t>Técnicas de recorte de elementos no Photoshop</w:t>
      </w:r>
      <w:r>
        <w:rPr>
          <w:rFonts w:ascii="Times New Roman" w:hAnsi="Times New Roman" w:cs="Times New Roman"/>
          <w:sz w:val="24"/>
          <w:szCs w:val="24"/>
        </w:rPr>
        <w:t>.</w:t>
      </w:r>
    </w:p>
    <w:p w14:paraId="568CE2FC" w14:textId="77777777" w:rsidR="00EF773C" w:rsidRPr="00EF773C" w:rsidRDefault="00EF773C" w:rsidP="00EF773C">
      <w:pPr>
        <w:spacing w:line="360" w:lineRule="auto"/>
        <w:jc w:val="both"/>
        <w:rPr>
          <w:rFonts w:ascii="Times New Roman" w:hAnsi="Times New Roman" w:cs="Times New Roman"/>
          <w:sz w:val="24"/>
          <w:szCs w:val="24"/>
        </w:rPr>
      </w:pPr>
    </w:p>
    <w:p w14:paraId="1C35112D" w14:textId="4B4E6688" w:rsidR="00EF773C" w:rsidRDefault="00EF773C" w:rsidP="00EF773C">
      <w:pPr>
        <w:pStyle w:val="Pargrafoda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Manipulação e Enriquecimento:</w:t>
      </w:r>
    </w:p>
    <w:p w14:paraId="19C046ED" w14:textId="557816D3" w:rsidR="00EF773C" w:rsidRDefault="00EF773C" w:rsidP="00EF773C">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83CDA" w:rsidRPr="00E83CDA">
        <w:rPr>
          <w:rFonts w:ascii="Times New Roman" w:hAnsi="Times New Roman" w:cs="Times New Roman"/>
          <w:sz w:val="24"/>
          <w:szCs w:val="24"/>
        </w:rPr>
        <w:t>Sobre HDR</w:t>
      </w:r>
      <w:r w:rsidR="00E83CDA">
        <w:rPr>
          <w:rFonts w:ascii="Times New Roman" w:hAnsi="Times New Roman" w:cs="Times New Roman"/>
          <w:sz w:val="24"/>
          <w:szCs w:val="24"/>
        </w:rPr>
        <w:t>:</w:t>
      </w:r>
    </w:p>
    <w:p w14:paraId="7B108F37" w14:textId="7E39847B" w:rsidR="00E83CDA"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 recorte, criamos uma cópia do hamburguer, removemos a saturação da imagem (CTRL+SHIFT+U), invertemos o efeito para deixar as partes claras mais escuras e as escuras mais claras (CTRL+I), colocamos um efeito de desfoque gaussiano afim de só conseguir ver a silhueta do hamburguer, perdendo totalmente a definição do hamburguer e por fim colocamos um blend mode overlay, aumentando a qualidade da imagem.</w:t>
      </w:r>
    </w:p>
    <w:p w14:paraId="7F9C65B1" w14:textId="32D7ABEB" w:rsidR="000572E1" w:rsidRDefault="000572E1"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Posteriormente fizemos uma cópia do hamburguer original e do efeito que acabamos de fazer, mesclamos as duas camadas copiadas e colocamos um filtro &gt; outros &gt; alta frequência, perto de 10 para aumentar ainda mais a qualidade da imagem.</w:t>
      </w:r>
    </w:p>
    <w:p w14:paraId="16EB2DD1" w14:textId="2EBBF3C5" w:rsidR="00A66C7C" w:rsidRDefault="00A66C7C" w:rsidP="00E83CD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Por fim diminuímos a opacidade da camada de nitidez para deixar mais real.</w:t>
      </w:r>
    </w:p>
    <w:p w14:paraId="7B839CD0" w14:textId="399B560A" w:rsid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lastRenderedPageBreak/>
        <w:drawing>
          <wp:inline distT="0" distB="0" distL="0" distR="0" wp14:anchorId="18B9654E" wp14:editId="2D4161EF">
            <wp:extent cx="2139950" cy="1539564"/>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47147" cy="1544742"/>
                    </a:xfrm>
                    <a:prstGeom prst="rect">
                      <a:avLst/>
                    </a:prstGeom>
                  </pic:spPr>
                </pic:pic>
              </a:graphicData>
            </a:graphic>
          </wp:inline>
        </w:drawing>
      </w:r>
    </w:p>
    <w:p w14:paraId="17409BAC" w14:textId="282F2EEB" w:rsidR="002B61E9" w:rsidRPr="00A66C7C" w:rsidRDefault="002B61E9" w:rsidP="00A66C7C">
      <w:pPr>
        <w:spacing w:line="360" w:lineRule="auto"/>
        <w:jc w:val="center"/>
        <w:rPr>
          <w:rFonts w:ascii="Times New Roman" w:hAnsi="Times New Roman" w:cs="Times New Roman"/>
          <w:sz w:val="24"/>
          <w:szCs w:val="24"/>
        </w:rPr>
      </w:pPr>
      <w:r w:rsidRPr="002B61E9">
        <w:rPr>
          <w:rFonts w:ascii="Times New Roman" w:hAnsi="Times New Roman" w:cs="Times New Roman"/>
          <w:sz w:val="24"/>
          <w:szCs w:val="24"/>
        </w:rPr>
        <w:drawing>
          <wp:inline distT="0" distB="0" distL="0" distR="0" wp14:anchorId="3527B47B" wp14:editId="45C0AA7D">
            <wp:extent cx="1923705" cy="1570019"/>
            <wp:effectExtent l="0" t="0" r="635" b="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30864" cy="1575862"/>
                    </a:xfrm>
                    <a:prstGeom prst="rect">
                      <a:avLst/>
                    </a:prstGeom>
                  </pic:spPr>
                </pic:pic>
              </a:graphicData>
            </a:graphic>
          </wp:inline>
        </w:drawing>
      </w:r>
    </w:p>
    <w:p w14:paraId="7B56616B" w14:textId="67ED9941" w:rsidR="00A66C7C" w:rsidRDefault="003A4ECA" w:rsidP="003A4EC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A4ECA">
        <w:rPr>
          <w:rFonts w:ascii="Times New Roman" w:hAnsi="Times New Roman" w:cs="Times New Roman"/>
          <w:sz w:val="24"/>
          <w:szCs w:val="24"/>
        </w:rPr>
        <w:t xml:space="preserve">Adjustment Layer </w:t>
      </w:r>
      <w:r>
        <w:rPr>
          <w:rFonts w:ascii="Times New Roman" w:hAnsi="Times New Roman" w:cs="Times New Roman"/>
          <w:sz w:val="24"/>
          <w:szCs w:val="24"/>
        </w:rPr>
        <w:t>–</w:t>
      </w:r>
      <w:r w:rsidRPr="003A4ECA">
        <w:rPr>
          <w:rFonts w:ascii="Times New Roman" w:hAnsi="Times New Roman" w:cs="Times New Roman"/>
          <w:sz w:val="24"/>
          <w:szCs w:val="24"/>
        </w:rPr>
        <w:t xml:space="preserve"> burguer</w:t>
      </w:r>
      <w:r>
        <w:rPr>
          <w:rFonts w:ascii="Times New Roman" w:hAnsi="Times New Roman" w:cs="Times New Roman"/>
          <w:sz w:val="24"/>
          <w:szCs w:val="24"/>
        </w:rPr>
        <w:t>:</w:t>
      </w:r>
    </w:p>
    <w:p w14:paraId="5CAD869A" w14:textId="081196C5" w:rsidR="005174B7" w:rsidRDefault="00B30AFF" w:rsidP="003A4ECA">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Trabalhamos com o adjustment layer selective color, aumentando o magenta, amarelo e ciano (em 3 diferentes camadas) para valorizar ainda mais o hamburguer, realçando o tomate, alface e queijo</w:t>
      </w:r>
      <w:r w:rsidR="005174B7">
        <w:rPr>
          <w:rFonts w:ascii="Times New Roman" w:hAnsi="Times New Roman" w:cs="Times New Roman"/>
          <w:sz w:val="24"/>
          <w:szCs w:val="24"/>
        </w:rPr>
        <w:t>.</w:t>
      </w:r>
    </w:p>
    <w:p w14:paraId="211D3D77" w14:textId="7033F777" w:rsidR="003A4ECA" w:rsidRDefault="005174B7" w:rsidP="005174B7">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74B7">
        <w:rPr>
          <w:rFonts w:ascii="Times New Roman" w:hAnsi="Times New Roman" w:cs="Times New Roman"/>
          <w:sz w:val="24"/>
          <w:szCs w:val="24"/>
        </w:rPr>
        <w:t xml:space="preserve">Adjustment Layer </w:t>
      </w:r>
      <w:r>
        <w:rPr>
          <w:rFonts w:ascii="Times New Roman" w:hAnsi="Times New Roman" w:cs="Times New Roman"/>
          <w:sz w:val="24"/>
          <w:szCs w:val="24"/>
        </w:rPr>
        <w:t>–</w:t>
      </w:r>
      <w:r w:rsidRPr="005174B7">
        <w:rPr>
          <w:rFonts w:ascii="Times New Roman" w:hAnsi="Times New Roman" w:cs="Times New Roman"/>
          <w:sz w:val="24"/>
          <w:szCs w:val="24"/>
        </w:rPr>
        <w:t xml:space="preserve"> mesa</w:t>
      </w:r>
      <w:r>
        <w:rPr>
          <w:rFonts w:ascii="Times New Roman" w:hAnsi="Times New Roman" w:cs="Times New Roman"/>
          <w:sz w:val="24"/>
          <w:szCs w:val="24"/>
        </w:rPr>
        <w:t>:</w:t>
      </w:r>
    </w:p>
    <w:p w14:paraId="14A97E87" w14:textId="0702CAFC" w:rsidR="005174B7"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 no hamburguer para que ele ficasse realmente em cima da mesa.</w:t>
      </w:r>
    </w:p>
    <w:p w14:paraId="1131D774" w14:textId="610F44EA" w:rsidR="00A53BCE" w:rsidRDefault="00A53BCE" w:rsidP="005174B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criamos uma layer de ajuste de hue/saturation para a mesa e deixamos ela mais viva e saturada.</w:t>
      </w:r>
    </w:p>
    <w:p w14:paraId="21D3A332" w14:textId="50F8E8C1" w:rsidR="00424BCE" w:rsidRDefault="00424BCE" w:rsidP="00424BCE">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2C65B72F" w14:textId="0EA893B9" w:rsidR="00424BCE" w:rsidRP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Efeito High Dynamic Range (manipulação da iluminação)</w:t>
      </w:r>
      <w:r>
        <w:rPr>
          <w:rFonts w:ascii="Times New Roman" w:hAnsi="Times New Roman" w:cs="Times New Roman"/>
          <w:sz w:val="24"/>
          <w:szCs w:val="24"/>
        </w:rPr>
        <w:t>;</w:t>
      </w:r>
    </w:p>
    <w:p w14:paraId="55314CCE" w14:textId="668B5DA8" w:rsidR="00424BCE" w:rsidRDefault="00424BCE" w:rsidP="00424BCE">
      <w:pPr>
        <w:pStyle w:val="PargrafodaLista"/>
        <w:numPr>
          <w:ilvl w:val="2"/>
          <w:numId w:val="21"/>
        </w:numPr>
        <w:spacing w:line="360" w:lineRule="auto"/>
        <w:jc w:val="both"/>
        <w:rPr>
          <w:rFonts w:ascii="Times New Roman" w:hAnsi="Times New Roman" w:cs="Times New Roman"/>
          <w:sz w:val="24"/>
          <w:szCs w:val="24"/>
        </w:rPr>
      </w:pPr>
      <w:r w:rsidRPr="00424BCE">
        <w:rPr>
          <w:rFonts w:ascii="Times New Roman" w:hAnsi="Times New Roman" w:cs="Times New Roman"/>
          <w:sz w:val="24"/>
          <w:szCs w:val="24"/>
        </w:rPr>
        <w:t>Criação de Adjustment layers para enriquecer elementos gráficos (manipulação de cores)</w:t>
      </w:r>
      <w:r>
        <w:rPr>
          <w:rFonts w:ascii="Times New Roman" w:hAnsi="Times New Roman" w:cs="Times New Roman"/>
          <w:sz w:val="24"/>
          <w:szCs w:val="24"/>
        </w:rPr>
        <w:t>.</w:t>
      </w:r>
    </w:p>
    <w:p w14:paraId="0B94F57D" w14:textId="77777777" w:rsidR="00AE02AA" w:rsidRPr="00AE02AA" w:rsidRDefault="00AE02AA" w:rsidP="00AE02AA">
      <w:pPr>
        <w:spacing w:line="360" w:lineRule="auto"/>
        <w:jc w:val="both"/>
        <w:rPr>
          <w:rFonts w:ascii="Times New Roman" w:hAnsi="Times New Roman" w:cs="Times New Roman"/>
          <w:sz w:val="24"/>
          <w:szCs w:val="24"/>
        </w:rPr>
      </w:pPr>
    </w:p>
    <w:p w14:paraId="78061751" w14:textId="360BDCF4" w:rsidR="00424BCE" w:rsidRPr="00AE02AA" w:rsidRDefault="00AE02AA" w:rsidP="00AE02AA">
      <w:pPr>
        <w:pStyle w:val="PargrafodaLista"/>
        <w:numPr>
          <w:ilvl w:val="0"/>
          <w:numId w:val="21"/>
        </w:numPr>
        <w:spacing w:line="360" w:lineRule="auto"/>
        <w:jc w:val="both"/>
        <w:rPr>
          <w:rFonts w:ascii="Times New Roman" w:hAnsi="Times New Roman" w:cs="Times New Roman"/>
          <w:b/>
          <w:bCs/>
          <w:sz w:val="24"/>
          <w:szCs w:val="24"/>
          <w:u w:val="single"/>
        </w:rPr>
      </w:pPr>
      <w:r w:rsidRPr="00AE02AA">
        <w:rPr>
          <w:rFonts w:ascii="Times New Roman" w:hAnsi="Times New Roman" w:cs="Times New Roman"/>
          <w:b/>
          <w:bCs/>
          <w:sz w:val="24"/>
          <w:szCs w:val="24"/>
          <w:u w:val="single"/>
        </w:rPr>
        <w:t>Aula 3 – Recursos Gráficos:</w:t>
      </w:r>
    </w:p>
    <w:p w14:paraId="00285C54" w14:textId="4406F47F" w:rsidR="00AE02AA" w:rsidRDefault="00AE02AA" w:rsidP="00AE02AA">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76E97" w:rsidRPr="00876E97">
        <w:rPr>
          <w:rFonts w:ascii="Times New Roman" w:hAnsi="Times New Roman" w:cs="Times New Roman"/>
          <w:sz w:val="24"/>
          <w:szCs w:val="24"/>
        </w:rPr>
        <w:t>Fundo 1</w:t>
      </w:r>
      <w:r w:rsidR="00876E97">
        <w:rPr>
          <w:rFonts w:ascii="Times New Roman" w:hAnsi="Times New Roman" w:cs="Times New Roman"/>
          <w:sz w:val="24"/>
          <w:szCs w:val="24"/>
        </w:rPr>
        <w:t>:</w:t>
      </w:r>
    </w:p>
    <w:p w14:paraId="59DE830D" w14:textId="32D107B0" w:rsidR="00876E97" w:rsidRDefault="008F7D15" w:rsidP="00876E97">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o fundo com uma imagem de papel pardo e um brush de raio de sol.</w:t>
      </w:r>
    </w:p>
    <w:p w14:paraId="1820AF80" w14:textId="77110795" w:rsidR="00510620" w:rsidRDefault="00510620" w:rsidP="00510620">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Fundo 2:</w:t>
      </w:r>
    </w:p>
    <w:p w14:paraId="635CCD0C" w14:textId="00375798" w:rsidR="00510620" w:rsidRDefault="00204885" w:rsidP="00510620">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 o brush de pó fizemos uma pintura no fundo do hamburguer da primeira capa e atrás da logo da quarta capa, simulando a farinha do padeiro.</w:t>
      </w:r>
    </w:p>
    <w:p w14:paraId="66280369" w14:textId="2AA40EAA" w:rsidR="008C5451" w:rsidRDefault="008C5451" w:rsidP="008C5451">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5451">
        <w:rPr>
          <w:rFonts w:ascii="Times New Roman" w:hAnsi="Times New Roman" w:cs="Times New Roman"/>
          <w:sz w:val="24"/>
          <w:szCs w:val="24"/>
        </w:rPr>
        <w:t>Recorte cozinheiro e batata</w:t>
      </w:r>
      <w:r>
        <w:rPr>
          <w:rFonts w:ascii="Times New Roman" w:hAnsi="Times New Roman" w:cs="Times New Roman"/>
          <w:sz w:val="24"/>
          <w:szCs w:val="24"/>
        </w:rPr>
        <w:t>:</w:t>
      </w:r>
    </w:p>
    <w:p w14:paraId="72D3518B" w14:textId="0C40CD79" w:rsidR="008C5451" w:rsidRDefault="00DE6AEF" w:rsidP="008C5451">
      <w:pPr>
        <w:pStyle w:val="PargrafodaLista"/>
        <w:numPr>
          <w:ilvl w:val="2"/>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Fizemos o recorte em ambos utilizando as técnicas que já conhecemos.</w:t>
      </w:r>
    </w:p>
    <w:p w14:paraId="2D176151" w14:textId="350B2E88" w:rsidR="00A373DD" w:rsidRDefault="00A373DD" w:rsidP="00A373DD">
      <w:pPr>
        <w:pStyle w:val="PargrafodaLista"/>
        <w:numPr>
          <w:ilvl w:val="1"/>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73DD">
        <w:rPr>
          <w:rFonts w:ascii="Times New Roman" w:hAnsi="Times New Roman" w:cs="Times New Roman"/>
          <w:sz w:val="24"/>
          <w:szCs w:val="24"/>
        </w:rPr>
        <w:t>Outros modos de seleção manual no Photoshop</w:t>
      </w:r>
      <w:r>
        <w:rPr>
          <w:rFonts w:ascii="Times New Roman" w:hAnsi="Times New Roman" w:cs="Times New Roman"/>
          <w:sz w:val="24"/>
          <w:szCs w:val="24"/>
        </w:rPr>
        <w:t>:</w:t>
      </w:r>
    </w:p>
    <w:p w14:paraId="228EAA28" w14:textId="77777777" w:rsidR="00D43C1F" w:rsidRP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Além das ferramentas de seleção que trabalhamos em aula, há ainda outras opções bastante úteis. A magnetic lasso (laço magnético, em português) é adequada para a rápida seleção de objetos com arestas complexas definidas sobre planos de fundo de alto contraste (ou seja, quando o limite da forma é facilmente perceptível). A seleção vai se ajustando conforme o caminho feito por você com o mouse. A pen tool (caneta, em português), por sua vez, é indicada para trabalhos que demandem maior precisão de seleção (geralmente formas mais complexas). Ela cria demarcadores a partir de pontos de ancoragem, que serão feitos a cada clique no mouse, em processo similar ao desenho de vetor no Illustrator.</w:t>
      </w:r>
    </w:p>
    <w:p w14:paraId="03EB9557" w14:textId="77777777" w:rsidR="00D43C1F" w:rsidRPr="00495596" w:rsidRDefault="00D43C1F" w:rsidP="00D43C1F">
      <w:pPr>
        <w:pStyle w:val="PargrafodaLista"/>
        <w:numPr>
          <w:ilvl w:val="2"/>
          <w:numId w:val="21"/>
        </w:numPr>
        <w:spacing w:line="360" w:lineRule="auto"/>
        <w:jc w:val="both"/>
        <w:rPr>
          <w:rFonts w:ascii="Times New Roman" w:hAnsi="Times New Roman" w:cs="Times New Roman"/>
          <w:b/>
          <w:bCs/>
          <w:i/>
          <w:iCs/>
          <w:sz w:val="24"/>
          <w:szCs w:val="24"/>
        </w:rPr>
      </w:pPr>
      <w:r w:rsidRPr="00495596">
        <w:rPr>
          <w:rFonts w:ascii="Times New Roman" w:hAnsi="Times New Roman" w:cs="Times New Roman"/>
          <w:b/>
          <w:bCs/>
          <w:i/>
          <w:iCs/>
          <w:sz w:val="24"/>
          <w:szCs w:val="24"/>
        </w:rPr>
        <w:t>Magnetic lasso</w:t>
      </w:r>
    </w:p>
    <w:p w14:paraId="0904F153" w14:textId="0F49165D" w:rsidR="00A373DD"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Selecione a ferramenta Magnetic lasso (Lasso magnético)</w:t>
      </w:r>
    </w:p>
    <w:p w14:paraId="01EBAAEE" w14:textId="3FD350A6" w:rsidR="00D43C1F" w:rsidRPr="00D43C1F" w:rsidRDefault="00D43C1F" w:rsidP="00D43C1F">
      <w:pPr>
        <w:spacing w:line="360" w:lineRule="auto"/>
        <w:jc w:val="center"/>
        <w:rPr>
          <w:rFonts w:ascii="Times New Roman" w:hAnsi="Times New Roman" w:cs="Times New Roman"/>
          <w:sz w:val="24"/>
          <w:szCs w:val="24"/>
        </w:rPr>
      </w:pPr>
      <w:r>
        <w:rPr>
          <w:noProof/>
        </w:rPr>
        <w:drawing>
          <wp:inline distT="0" distB="0" distL="0" distR="0" wp14:anchorId="2AEB1274" wp14:editId="6A0B157D">
            <wp:extent cx="3656965" cy="1982863"/>
            <wp:effectExtent l="0" t="0" r="635"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63080" cy="1986179"/>
                    </a:xfrm>
                    <a:prstGeom prst="rect">
                      <a:avLst/>
                    </a:prstGeom>
                    <a:noFill/>
                    <a:ln>
                      <a:noFill/>
                    </a:ln>
                  </pic:spPr>
                </pic:pic>
              </a:graphicData>
            </a:graphic>
          </wp:inline>
        </w:drawing>
      </w:r>
    </w:p>
    <w:p w14:paraId="2D713B12" w14:textId="2B12852A" w:rsidR="00D43C1F" w:rsidRDefault="00D43C1F" w:rsidP="00D43C1F">
      <w:pPr>
        <w:pStyle w:val="PargrafodaLista"/>
        <w:numPr>
          <w:ilvl w:val="2"/>
          <w:numId w:val="21"/>
        </w:numPr>
        <w:spacing w:line="360" w:lineRule="auto"/>
        <w:jc w:val="both"/>
        <w:rPr>
          <w:rFonts w:ascii="Times New Roman" w:hAnsi="Times New Roman" w:cs="Times New Roman"/>
          <w:sz w:val="24"/>
          <w:szCs w:val="24"/>
        </w:rPr>
      </w:pPr>
      <w:r w:rsidRPr="00D43C1F">
        <w:rPr>
          <w:rFonts w:ascii="Times New Roman" w:hAnsi="Times New Roman" w:cs="Times New Roman"/>
          <w:sz w:val="24"/>
          <w:szCs w:val="24"/>
        </w:rPr>
        <w:t>Contorne a forma que deseja selecionar</w:t>
      </w:r>
    </w:p>
    <w:p w14:paraId="008B641E" w14:textId="4F10F0AC" w:rsidR="00D43C1F" w:rsidRPr="00D43C1F" w:rsidRDefault="00D43C1F" w:rsidP="00D43C1F">
      <w:pPr>
        <w:spacing w:line="360" w:lineRule="auto"/>
        <w:jc w:val="center"/>
        <w:rPr>
          <w:rFonts w:ascii="Times New Roman" w:hAnsi="Times New Roman" w:cs="Times New Roman"/>
          <w:sz w:val="24"/>
          <w:szCs w:val="24"/>
        </w:rPr>
      </w:pPr>
      <w:r>
        <w:rPr>
          <w:noProof/>
        </w:rPr>
        <w:lastRenderedPageBreak/>
        <w:drawing>
          <wp:inline distT="0" distB="0" distL="0" distR="0" wp14:anchorId="27F4E014" wp14:editId="7690BC33">
            <wp:extent cx="3456940" cy="1874406"/>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3467490" cy="1880127"/>
                    </a:xfrm>
                    <a:prstGeom prst="rect">
                      <a:avLst/>
                    </a:prstGeom>
                    <a:noFill/>
                    <a:ln>
                      <a:noFill/>
                    </a:ln>
                  </pic:spPr>
                </pic:pic>
              </a:graphicData>
            </a:graphic>
          </wp:inline>
        </w:drawing>
      </w:r>
    </w:p>
    <w:p w14:paraId="3839ED0A" w14:textId="3DDE0B83" w:rsidR="00D43C1F" w:rsidRDefault="00094937" w:rsidP="00D43C1F">
      <w:pPr>
        <w:pStyle w:val="PargrafodaLista"/>
        <w:numPr>
          <w:ilvl w:val="2"/>
          <w:numId w:val="21"/>
        </w:numPr>
        <w:spacing w:line="360" w:lineRule="auto"/>
        <w:jc w:val="both"/>
        <w:rPr>
          <w:rFonts w:ascii="Times New Roman" w:hAnsi="Times New Roman" w:cs="Times New Roman"/>
          <w:sz w:val="24"/>
          <w:szCs w:val="24"/>
        </w:rPr>
      </w:pPr>
      <w:r w:rsidRPr="00094937">
        <w:rPr>
          <w:rFonts w:ascii="Times New Roman" w:hAnsi="Times New Roman" w:cs="Times New Roman"/>
          <w:sz w:val="24"/>
          <w:szCs w:val="24"/>
        </w:rPr>
        <w:t>No caso de interseções mais suaves, aproxime-se do limite de forma para garantir a seleção que deseja, podendo clicar para selecionar a área a ser abrangida</w:t>
      </w:r>
    </w:p>
    <w:p w14:paraId="0A6C6F6B" w14:textId="396ABCFC" w:rsidR="00094937" w:rsidRPr="00094937" w:rsidRDefault="00094937" w:rsidP="00094937">
      <w:pPr>
        <w:spacing w:line="360" w:lineRule="auto"/>
        <w:jc w:val="center"/>
        <w:rPr>
          <w:rFonts w:ascii="Times New Roman" w:hAnsi="Times New Roman" w:cs="Times New Roman"/>
          <w:sz w:val="24"/>
          <w:szCs w:val="24"/>
        </w:rPr>
      </w:pPr>
      <w:r>
        <w:rPr>
          <w:noProof/>
        </w:rPr>
        <w:drawing>
          <wp:inline distT="0" distB="0" distL="0" distR="0" wp14:anchorId="6DAD166D" wp14:editId="724C25FE">
            <wp:extent cx="3380740" cy="1833089"/>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3385337" cy="1835582"/>
                    </a:xfrm>
                    <a:prstGeom prst="rect">
                      <a:avLst/>
                    </a:prstGeom>
                    <a:noFill/>
                    <a:ln>
                      <a:noFill/>
                    </a:ln>
                  </pic:spPr>
                </pic:pic>
              </a:graphicData>
            </a:graphic>
          </wp:inline>
        </w:drawing>
      </w:r>
    </w:p>
    <w:p w14:paraId="5B3EAA8C" w14:textId="77777777" w:rsidR="008C1F62" w:rsidRPr="006E6A9E" w:rsidRDefault="008C1F62" w:rsidP="008C1F62">
      <w:pPr>
        <w:pStyle w:val="PargrafodaLista"/>
        <w:numPr>
          <w:ilvl w:val="2"/>
          <w:numId w:val="21"/>
        </w:numPr>
        <w:spacing w:line="360" w:lineRule="auto"/>
        <w:jc w:val="both"/>
        <w:rPr>
          <w:rFonts w:ascii="Times New Roman" w:hAnsi="Times New Roman" w:cs="Times New Roman"/>
          <w:b/>
          <w:bCs/>
          <w:i/>
          <w:iCs/>
          <w:sz w:val="24"/>
          <w:szCs w:val="24"/>
          <w:lang w:val="en-US"/>
        </w:rPr>
      </w:pPr>
      <w:r w:rsidRPr="006E6A9E">
        <w:rPr>
          <w:rFonts w:ascii="Times New Roman" w:hAnsi="Times New Roman" w:cs="Times New Roman"/>
          <w:b/>
          <w:bCs/>
          <w:i/>
          <w:iCs/>
          <w:sz w:val="24"/>
          <w:szCs w:val="24"/>
          <w:lang w:val="en-US"/>
        </w:rPr>
        <w:t>Pen tool</w:t>
      </w:r>
    </w:p>
    <w:p w14:paraId="75C98217" w14:textId="421F81A9" w:rsidR="00094937" w:rsidRDefault="008C1F62" w:rsidP="008C1F62">
      <w:pPr>
        <w:pStyle w:val="PargrafodaLista"/>
        <w:numPr>
          <w:ilvl w:val="2"/>
          <w:numId w:val="21"/>
        </w:numPr>
        <w:spacing w:line="360" w:lineRule="auto"/>
        <w:jc w:val="both"/>
        <w:rPr>
          <w:rFonts w:ascii="Times New Roman" w:hAnsi="Times New Roman" w:cs="Times New Roman"/>
          <w:sz w:val="24"/>
          <w:szCs w:val="24"/>
          <w:lang w:val="en-US"/>
        </w:rPr>
      </w:pPr>
      <w:r w:rsidRPr="008C1F62">
        <w:rPr>
          <w:rFonts w:ascii="Times New Roman" w:hAnsi="Times New Roman" w:cs="Times New Roman"/>
          <w:sz w:val="24"/>
          <w:szCs w:val="24"/>
          <w:lang w:val="en-US"/>
        </w:rPr>
        <w:t>Selecione a Pen tool (Caneta)</w:t>
      </w:r>
    </w:p>
    <w:p w14:paraId="4DBE0E81" w14:textId="01490E97" w:rsidR="008C1F62" w:rsidRPr="008C1F62" w:rsidRDefault="000E5AAE" w:rsidP="008C1F62">
      <w:pPr>
        <w:spacing w:line="360" w:lineRule="auto"/>
        <w:jc w:val="center"/>
        <w:rPr>
          <w:rFonts w:ascii="Times New Roman" w:hAnsi="Times New Roman" w:cs="Times New Roman"/>
          <w:sz w:val="24"/>
          <w:szCs w:val="24"/>
          <w:lang w:val="en-US"/>
        </w:rPr>
      </w:pPr>
      <w:r>
        <w:rPr>
          <w:noProof/>
        </w:rPr>
        <w:drawing>
          <wp:inline distT="0" distB="0" distL="0" distR="0" wp14:anchorId="2F83913B" wp14:editId="6E7E424E">
            <wp:extent cx="3314065" cy="1796937"/>
            <wp:effectExtent l="0" t="0" r="635"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7876" cy="1799004"/>
                    </a:xfrm>
                    <a:prstGeom prst="rect">
                      <a:avLst/>
                    </a:prstGeom>
                    <a:noFill/>
                    <a:ln>
                      <a:noFill/>
                    </a:ln>
                  </pic:spPr>
                </pic:pic>
              </a:graphicData>
            </a:graphic>
          </wp:inline>
        </w:drawing>
      </w:r>
    </w:p>
    <w:p w14:paraId="4E542A54" w14:textId="3113210C" w:rsidR="008C1F62" w:rsidRDefault="008C1F62" w:rsidP="008C1F62">
      <w:pPr>
        <w:pStyle w:val="PargrafodaLista"/>
        <w:numPr>
          <w:ilvl w:val="2"/>
          <w:numId w:val="21"/>
        </w:numPr>
        <w:spacing w:line="360" w:lineRule="auto"/>
        <w:jc w:val="both"/>
        <w:rPr>
          <w:rFonts w:ascii="Times New Roman" w:hAnsi="Times New Roman" w:cs="Times New Roman"/>
          <w:sz w:val="24"/>
          <w:szCs w:val="24"/>
        </w:rPr>
      </w:pPr>
      <w:r w:rsidRPr="008C1F62">
        <w:rPr>
          <w:rFonts w:ascii="Times New Roman" w:hAnsi="Times New Roman" w:cs="Times New Roman"/>
          <w:sz w:val="24"/>
          <w:szCs w:val="24"/>
        </w:rPr>
        <w:t>Desenhe a forma que deseja selecionar, demarcando pontos de ancoragem</w:t>
      </w:r>
    </w:p>
    <w:p w14:paraId="6047B166" w14:textId="233C3BA7" w:rsidR="008C1F62" w:rsidRPr="008C1F62" w:rsidRDefault="000E5AAE" w:rsidP="008C1F62">
      <w:pPr>
        <w:jc w:val="center"/>
        <w:rPr>
          <w:rFonts w:ascii="Times New Roman" w:hAnsi="Times New Roman" w:cs="Times New Roman"/>
          <w:sz w:val="24"/>
          <w:szCs w:val="24"/>
        </w:rPr>
      </w:pPr>
      <w:r>
        <w:rPr>
          <w:noProof/>
        </w:rPr>
        <w:lastRenderedPageBreak/>
        <w:drawing>
          <wp:inline distT="0" distB="0" distL="0" distR="0" wp14:anchorId="0327F008" wp14:editId="049E1D99">
            <wp:extent cx="3199765" cy="1734962"/>
            <wp:effectExtent l="0" t="0" r="635" b="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205604" cy="1738128"/>
                    </a:xfrm>
                    <a:prstGeom prst="rect">
                      <a:avLst/>
                    </a:prstGeom>
                    <a:noFill/>
                    <a:ln>
                      <a:noFill/>
                    </a:ln>
                  </pic:spPr>
                </pic:pic>
              </a:graphicData>
            </a:graphic>
          </wp:inline>
        </w:drawing>
      </w:r>
    </w:p>
    <w:p w14:paraId="45E794E3" w14:textId="227D4B31" w:rsidR="008C1F62" w:rsidRDefault="006E6A9E" w:rsidP="008C1F62">
      <w:pPr>
        <w:pStyle w:val="PargrafodaLista"/>
        <w:numPr>
          <w:ilvl w:val="2"/>
          <w:numId w:val="21"/>
        </w:numPr>
        <w:spacing w:line="360" w:lineRule="auto"/>
        <w:jc w:val="both"/>
        <w:rPr>
          <w:rFonts w:ascii="Times New Roman" w:hAnsi="Times New Roman" w:cs="Times New Roman"/>
          <w:sz w:val="24"/>
          <w:szCs w:val="24"/>
        </w:rPr>
      </w:pPr>
      <w:r w:rsidRPr="006E6A9E">
        <w:rPr>
          <w:rFonts w:ascii="Times New Roman" w:hAnsi="Times New Roman" w:cs="Times New Roman"/>
          <w:sz w:val="24"/>
          <w:szCs w:val="24"/>
        </w:rPr>
        <w:t>Lembre-se: quanto menos pontos, melhor</w:t>
      </w:r>
    </w:p>
    <w:p w14:paraId="77249BEA" w14:textId="1DCAC03A" w:rsidR="006E6A9E" w:rsidRPr="006E6A9E" w:rsidRDefault="00A65151" w:rsidP="006E6A9E">
      <w:pPr>
        <w:jc w:val="center"/>
        <w:rPr>
          <w:rFonts w:ascii="Times New Roman" w:hAnsi="Times New Roman" w:cs="Times New Roman"/>
          <w:sz w:val="24"/>
          <w:szCs w:val="24"/>
        </w:rPr>
      </w:pPr>
      <w:r>
        <w:rPr>
          <w:noProof/>
        </w:rPr>
        <w:drawing>
          <wp:inline distT="0" distB="0" distL="0" distR="0" wp14:anchorId="60209F63" wp14:editId="118E09D0">
            <wp:extent cx="3009265" cy="1631670"/>
            <wp:effectExtent l="0" t="0" r="635" b="6985"/>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3012877" cy="1633628"/>
                    </a:xfrm>
                    <a:prstGeom prst="rect">
                      <a:avLst/>
                    </a:prstGeom>
                    <a:noFill/>
                    <a:ln>
                      <a:noFill/>
                    </a:ln>
                  </pic:spPr>
                </pic:pic>
              </a:graphicData>
            </a:graphic>
          </wp:inline>
        </w:drawing>
      </w:r>
    </w:p>
    <w:p w14:paraId="3BBA5A3D" w14:textId="77777777" w:rsidR="006E6A9E" w:rsidRPr="008C1F62" w:rsidRDefault="006E6A9E" w:rsidP="008C1F62">
      <w:pPr>
        <w:pStyle w:val="PargrafodaLista"/>
        <w:numPr>
          <w:ilvl w:val="2"/>
          <w:numId w:val="21"/>
        </w:numPr>
        <w:spacing w:line="360" w:lineRule="auto"/>
        <w:jc w:val="both"/>
        <w:rPr>
          <w:rFonts w:ascii="Times New Roman" w:hAnsi="Times New Roman" w:cs="Times New Roman"/>
          <w:sz w:val="24"/>
          <w:szCs w:val="24"/>
        </w:rPr>
      </w:pPr>
    </w:p>
    <w:sectPr w:rsidR="006E6A9E" w:rsidRPr="008C1F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5"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EFF7354"/>
    <w:multiLevelType w:val="multilevel"/>
    <w:tmpl w:val="DCB0C8C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A4C7D2E"/>
    <w:multiLevelType w:val="hybridMultilevel"/>
    <w:tmpl w:val="A5C289AE"/>
    <w:lvl w:ilvl="0" w:tplc="7DB2B38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9"/>
  </w:num>
  <w:num w:numId="5" w16cid:durableId="1045105626">
    <w:abstractNumId w:val="3"/>
  </w:num>
  <w:num w:numId="6" w16cid:durableId="29308990">
    <w:abstractNumId w:val="16"/>
  </w:num>
  <w:num w:numId="7" w16cid:durableId="1339579979">
    <w:abstractNumId w:val="18"/>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 w:numId="20" w16cid:durableId="758717686">
    <w:abstractNumId w:val="20"/>
  </w:num>
  <w:num w:numId="21" w16cid:durableId="1034381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572E1"/>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4937"/>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5AAE"/>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C23"/>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9657E"/>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4885"/>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4736"/>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0552"/>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27E0"/>
    <w:rsid w:val="002B3C50"/>
    <w:rsid w:val="002B4FF1"/>
    <w:rsid w:val="002B5949"/>
    <w:rsid w:val="002B5FDB"/>
    <w:rsid w:val="002B61E9"/>
    <w:rsid w:val="002B693D"/>
    <w:rsid w:val="002B6AB1"/>
    <w:rsid w:val="002B7669"/>
    <w:rsid w:val="002B790B"/>
    <w:rsid w:val="002B79BE"/>
    <w:rsid w:val="002B7A8B"/>
    <w:rsid w:val="002C0A70"/>
    <w:rsid w:val="002C177B"/>
    <w:rsid w:val="002C1C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2E3"/>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6701F"/>
    <w:rsid w:val="003765CF"/>
    <w:rsid w:val="00376E1E"/>
    <w:rsid w:val="00377727"/>
    <w:rsid w:val="00377B5A"/>
    <w:rsid w:val="00380574"/>
    <w:rsid w:val="00381429"/>
    <w:rsid w:val="00383722"/>
    <w:rsid w:val="003839DD"/>
    <w:rsid w:val="00384837"/>
    <w:rsid w:val="003850AB"/>
    <w:rsid w:val="0038552E"/>
    <w:rsid w:val="00386385"/>
    <w:rsid w:val="00386B70"/>
    <w:rsid w:val="003904CE"/>
    <w:rsid w:val="00393172"/>
    <w:rsid w:val="003A102D"/>
    <w:rsid w:val="003A36C1"/>
    <w:rsid w:val="003A4A15"/>
    <w:rsid w:val="003A4ECA"/>
    <w:rsid w:val="003A53E0"/>
    <w:rsid w:val="003A72D1"/>
    <w:rsid w:val="003B5E2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5412"/>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24BCE"/>
    <w:rsid w:val="00427E3F"/>
    <w:rsid w:val="004316EF"/>
    <w:rsid w:val="0043604E"/>
    <w:rsid w:val="00443B64"/>
    <w:rsid w:val="004446A1"/>
    <w:rsid w:val="00444AF6"/>
    <w:rsid w:val="004450B4"/>
    <w:rsid w:val="00446023"/>
    <w:rsid w:val="0044699C"/>
    <w:rsid w:val="00447F5F"/>
    <w:rsid w:val="004504CE"/>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95596"/>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620"/>
    <w:rsid w:val="00510E31"/>
    <w:rsid w:val="00511DE9"/>
    <w:rsid w:val="00513F0C"/>
    <w:rsid w:val="00514C91"/>
    <w:rsid w:val="00515C68"/>
    <w:rsid w:val="00516DFC"/>
    <w:rsid w:val="005174B7"/>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0AC2"/>
    <w:rsid w:val="00621279"/>
    <w:rsid w:val="00621993"/>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A9E"/>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685F"/>
    <w:rsid w:val="007F76B9"/>
    <w:rsid w:val="008002DB"/>
    <w:rsid w:val="00800BC6"/>
    <w:rsid w:val="00800EA6"/>
    <w:rsid w:val="00803007"/>
    <w:rsid w:val="00804914"/>
    <w:rsid w:val="00804D1C"/>
    <w:rsid w:val="0080665E"/>
    <w:rsid w:val="008072AB"/>
    <w:rsid w:val="008078C7"/>
    <w:rsid w:val="0081068F"/>
    <w:rsid w:val="00810D4B"/>
    <w:rsid w:val="008137FC"/>
    <w:rsid w:val="0081444D"/>
    <w:rsid w:val="008167FB"/>
    <w:rsid w:val="008208A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0B15"/>
    <w:rsid w:val="00874747"/>
    <w:rsid w:val="00874BA6"/>
    <w:rsid w:val="00874E3E"/>
    <w:rsid w:val="0087690B"/>
    <w:rsid w:val="00876C61"/>
    <w:rsid w:val="00876E97"/>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C1F62"/>
    <w:rsid w:val="008C5451"/>
    <w:rsid w:val="008D0699"/>
    <w:rsid w:val="008D11AA"/>
    <w:rsid w:val="008D5FD2"/>
    <w:rsid w:val="008E0BF1"/>
    <w:rsid w:val="008E2ABA"/>
    <w:rsid w:val="008E6BF8"/>
    <w:rsid w:val="008E799C"/>
    <w:rsid w:val="008E7FE4"/>
    <w:rsid w:val="008F0025"/>
    <w:rsid w:val="008F13D8"/>
    <w:rsid w:val="008F2EE6"/>
    <w:rsid w:val="008F4D7B"/>
    <w:rsid w:val="008F5412"/>
    <w:rsid w:val="008F6185"/>
    <w:rsid w:val="008F6D5B"/>
    <w:rsid w:val="008F76ED"/>
    <w:rsid w:val="008F7D15"/>
    <w:rsid w:val="009015C5"/>
    <w:rsid w:val="00903576"/>
    <w:rsid w:val="00904CF1"/>
    <w:rsid w:val="009071EC"/>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67ED"/>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22F6"/>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373DD"/>
    <w:rsid w:val="00A40D81"/>
    <w:rsid w:val="00A40DFB"/>
    <w:rsid w:val="00A41611"/>
    <w:rsid w:val="00A41EC0"/>
    <w:rsid w:val="00A43BBA"/>
    <w:rsid w:val="00A44E92"/>
    <w:rsid w:val="00A50353"/>
    <w:rsid w:val="00A5206F"/>
    <w:rsid w:val="00A53BCE"/>
    <w:rsid w:val="00A551C7"/>
    <w:rsid w:val="00A55AC4"/>
    <w:rsid w:val="00A56F47"/>
    <w:rsid w:val="00A6045A"/>
    <w:rsid w:val="00A64E1C"/>
    <w:rsid w:val="00A65151"/>
    <w:rsid w:val="00A662FF"/>
    <w:rsid w:val="00A66C7C"/>
    <w:rsid w:val="00A67652"/>
    <w:rsid w:val="00A71451"/>
    <w:rsid w:val="00A75F62"/>
    <w:rsid w:val="00A8493D"/>
    <w:rsid w:val="00A87BBB"/>
    <w:rsid w:val="00A901F0"/>
    <w:rsid w:val="00A9215E"/>
    <w:rsid w:val="00A92576"/>
    <w:rsid w:val="00A93ED2"/>
    <w:rsid w:val="00A94DCA"/>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2AA"/>
    <w:rsid w:val="00AE0F92"/>
    <w:rsid w:val="00AE1D81"/>
    <w:rsid w:val="00AE3460"/>
    <w:rsid w:val="00AE5BB6"/>
    <w:rsid w:val="00AF0C3C"/>
    <w:rsid w:val="00AF29D8"/>
    <w:rsid w:val="00AF2F43"/>
    <w:rsid w:val="00AF6C7C"/>
    <w:rsid w:val="00AF7768"/>
    <w:rsid w:val="00AF78C2"/>
    <w:rsid w:val="00B000D8"/>
    <w:rsid w:val="00B00FCB"/>
    <w:rsid w:val="00B01174"/>
    <w:rsid w:val="00B01602"/>
    <w:rsid w:val="00B0232A"/>
    <w:rsid w:val="00B0752B"/>
    <w:rsid w:val="00B07988"/>
    <w:rsid w:val="00B1290B"/>
    <w:rsid w:val="00B12EB6"/>
    <w:rsid w:val="00B137DC"/>
    <w:rsid w:val="00B15012"/>
    <w:rsid w:val="00B154E3"/>
    <w:rsid w:val="00B167C5"/>
    <w:rsid w:val="00B17632"/>
    <w:rsid w:val="00B20E1C"/>
    <w:rsid w:val="00B211FB"/>
    <w:rsid w:val="00B21718"/>
    <w:rsid w:val="00B2225D"/>
    <w:rsid w:val="00B23A8D"/>
    <w:rsid w:val="00B241CC"/>
    <w:rsid w:val="00B24399"/>
    <w:rsid w:val="00B2561F"/>
    <w:rsid w:val="00B25B62"/>
    <w:rsid w:val="00B26ADF"/>
    <w:rsid w:val="00B302C0"/>
    <w:rsid w:val="00B30AFF"/>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1F04"/>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45A"/>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4485"/>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4BE8"/>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1F7"/>
    <w:rsid w:val="00D30EFF"/>
    <w:rsid w:val="00D3152E"/>
    <w:rsid w:val="00D31586"/>
    <w:rsid w:val="00D316A0"/>
    <w:rsid w:val="00D320ED"/>
    <w:rsid w:val="00D3221A"/>
    <w:rsid w:val="00D32AAF"/>
    <w:rsid w:val="00D3392E"/>
    <w:rsid w:val="00D34B90"/>
    <w:rsid w:val="00D40386"/>
    <w:rsid w:val="00D42F00"/>
    <w:rsid w:val="00D43B76"/>
    <w:rsid w:val="00D43C1F"/>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545E"/>
    <w:rsid w:val="00D879D7"/>
    <w:rsid w:val="00D902CE"/>
    <w:rsid w:val="00D91445"/>
    <w:rsid w:val="00D95381"/>
    <w:rsid w:val="00D95DA8"/>
    <w:rsid w:val="00D96D77"/>
    <w:rsid w:val="00DA00B8"/>
    <w:rsid w:val="00DA442F"/>
    <w:rsid w:val="00DA6526"/>
    <w:rsid w:val="00DA6C75"/>
    <w:rsid w:val="00DA7ECF"/>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D7CC9"/>
    <w:rsid w:val="00DE2DC2"/>
    <w:rsid w:val="00DE2FEF"/>
    <w:rsid w:val="00DE3C14"/>
    <w:rsid w:val="00DE4CA8"/>
    <w:rsid w:val="00DE5DB0"/>
    <w:rsid w:val="00DE68A9"/>
    <w:rsid w:val="00DE6AEF"/>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10D"/>
    <w:rsid w:val="00E624F1"/>
    <w:rsid w:val="00E64C07"/>
    <w:rsid w:val="00E65079"/>
    <w:rsid w:val="00E66C14"/>
    <w:rsid w:val="00E70A5B"/>
    <w:rsid w:val="00E76D6D"/>
    <w:rsid w:val="00E821B9"/>
    <w:rsid w:val="00E83CDA"/>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BF8"/>
    <w:rsid w:val="00EC1D3E"/>
    <w:rsid w:val="00EC2807"/>
    <w:rsid w:val="00ED0B93"/>
    <w:rsid w:val="00ED1075"/>
    <w:rsid w:val="00ED5E5F"/>
    <w:rsid w:val="00EE0B54"/>
    <w:rsid w:val="00EE1D0C"/>
    <w:rsid w:val="00EE42D3"/>
    <w:rsid w:val="00EE59F4"/>
    <w:rsid w:val="00EE6E04"/>
    <w:rsid w:val="00EE743A"/>
    <w:rsid w:val="00EE758D"/>
    <w:rsid w:val="00EE7C16"/>
    <w:rsid w:val="00EE7C47"/>
    <w:rsid w:val="00EF178F"/>
    <w:rsid w:val="00EF308C"/>
    <w:rsid w:val="00EF40EC"/>
    <w:rsid w:val="00EF47DF"/>
    <w:rsid w:val="00EF494F"/>
    <w:rsid w:val="00EF59C9"/>
    <w:rsid w:val="00EF6275"/>
    <w:rsid w:val="00EF6B49"/>
    <w:rsid w:val="00EF773C"/>
    <w:rsid w:val="00EF7B3B"/>
    <w:rsid w:val="00F00479"/>
    <w:rsid w:val="00F00F80"/>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16779732">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554401">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24877357">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2678842">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70228032">
      <w:bodyDiv w:val="1"/>
      <w:marLeft w:val="0"/>
      <w:marRight w:val="0"/>
      <w:marTop w:val="0"/>
      <w:marBottom w:val="0"/>
      <w:divBdr>
        <w:top w:val="none" w:sz="0" w:space="0" w:color="auto"/>
        <w:left w:val="none" w:sz="0" w:space="0" w:color="auto"/>
        <w:bottom w:val="none" w:sz="0" w:space="0" w:color="auto"/>
        <w:right w:val="none" w:sz="0" w:space="0" w:color="auto"/>
      </w:divBdr>
    </w:div>
    <w:div w:id="380835048">
      <w:bodyDiv w:val="1"/>
      <w:marLeft w:val="0"/>
      <w:marRight w:val="0"/>
      <w:marTop w:val="0"/>
      <w:marBottom w:val="0"/>
      <w:divBdr>
        <w:top w:val="none" w:sz="0" w:space="0" w:color="auto"/>
        <w:left w:val="none" w:sz="0" w:space="0" w:color="auto"/>
        <w:bottom w:val="none" w:sz="0" w:space="0" w:color="auto"/>
        <w:right w:val="none" w:sz="0" w:space="0" w:color="auto"/>
      </w:divBdr>
      <w:divsChild>
        <w:div w:id="1416048145">
          <w:marLeft w:val="0"/>
          <w:marRight w:val="0"/>
          <w:marTop w:val="0"/>
          <w:marBottom w:val="0"/>
          <w:divBdr>
            <w:top w:val="none" w:sz="0" w:space="0" w:color="auto"/>
            <w:left w:val="none" w:sz="0" w:space="0" w:color="auto"/>
            <w:bottom w:val="none" w:sz="0" w:space="0" w:color="auto"/>
            <w:right w:val="none" w:sz="0" w:space="0" w:color="auto"/>
          </w:divBdr>
          <w:divsChild>
            <w:div w:id="6217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64024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8866858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07864291">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035525">
      <w:bodyDiv w:val="1"/>
      <w:marLeft w:val="0"/>
      <w:marRight w:val="0"/>
      <w:marTop w:val="0"/>
      <w:marBottom w:val="0"/>
      <w:divBdr>
        <w:top w:val="none" w:sz="0" w:space="0" w:color="auto"/>
        <w:left w:val="none" w:sz="0" w:space="0" w:color="auto"/>
        <w:bottom w:val="none" w:sz="0" w:space="0" w:color="auto"/>
        <w:right w:val="none" w:sz="0" w:space="0" w:color="auto"/>
      </w:divBdr>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48941080">
      <w:bodyDiv w:val="1"/>
      <w:marLeft w:val="0"/>
      <w:marRight w:val="0"/>
      <w:marTop w:val="0"/>
      <w:marBottom w:val="0"/>
      <w:divBdr>
        <w:top w:val="none" w:sz="0" w:space="0" w:color="auto"/>
        <w:left w:val="none" w:sz="0" w:space="0" w:color="auto"/>
        <w:bottom w:val="none" w:sz="0" w:space="0" w:color="auto"/>
        <w:right w:val="none" w:sz="0" w:space="0" w:color="auto"/>
      </w:divBdr>
      <w:divsChild>
        <w:div w:id="1837527130">
          <w:marLeft w:val="0"/>
          <w:marRight w:val="0"/>
          <w:marTop w:val="0"/>
          <w:marBottom w:val="0"/>
          <w:divBdr>
            <w:top w:val="none" w:sz="0" w:space="0" w:color="auto"/>
            <w:left w:val="none" w:sz="0" w:space="0" w:color="auto"/>
            <w:bottom w:val="none" w:sz="0" w:space="0" w:color="auto"/>
            <w:right w:val="none" w:sz="0" w:space="0" w:color="auto"/>
          </w:divBdr>
          <w:divsChild>
            <w:div w:id="36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5775171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29539758">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693" Type="http://schemas.openxmlformats.org/officeDocument/2006/relationships/image" Target="media/image660.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697" Type="http://schemas.openxmlformats.org/officeDocument/2006/relationships/image" Target="media/image664.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702" Type="http://schemas.openxmlformats.org/officeDocument/2006/relationships/image" Target="media/image669.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296" Type="http://schemas.openxmlformats.org/officeDocument/2006/relationships/image" Target="media/image271.jpe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363" Type="http://schemas.openxmlformats.org/officeDocument/2006/relationships/image" Target="media/image337.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image" Target="media/image657.jpeg"/><Relationship Id="rId704"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692" Type="http://schemas.openxmlformats.org/officeDocument/2006/relationships/image" Target="media/image659.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694" Type="http://schemas.openxmlformats.org/officeDocument/2006/relationships/image" Target="media/image661.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701" Type="http://schemas.openxmlformats.org/officeDocument/2006/relationships/image" Target="media/image668.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698" Type="http://schemas.openxmlformats.org/officeDocument/2006/relationships/image" Target="media/image665.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703" Type="http://schemas.openxmlformats.org/officeDocument/2006/relationships/fontTable" Target="fontTable.xml"/><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image" Target="media/image656.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691" Type="http://schemas.openxmlformats.org/officeDocument/2006/relationships/image" Target="media/image658.jpe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695" Type="http://schemas.openxmlformats.org/officeDocument/2006/relationships/image" Target="media/image662.pn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700" Type="http://schemas.openxmlformats.org/officeDocument/2006/relationships/image" Target="media/image667.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 Id="rId699" Type="http://schemas.openxmlformats.org/officeDocument/2006/relationships/image" Target="media/image666.jpe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33.png"/><Relationship Id="rId559" Type="http://schemas.openxmlformats.org/officeDocument/2006/relationships/image" Target="media/image530.png"/><Relationship Id="rId198" Type="http://schemas.openxmlformats.org/officeDocument/2006/relationships/image" Target="media/image187.png"/><Relationship Id="rId321" Type="http://schemas.openxmlformats.org/officeDocument/2006/relationships/image" Target="media/image295.png"/><Relationship Id="rId419" Type="http://schemas.openxmlformats.org/officeDocument/2006/relationships/image" Target="media/image391.jpeg"/><Relationship Id="rId626" Type="http://schemas.openxmlformats.org/officeDocument/2006/relationships/image" Target="media/image59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6147</TotalTime>
  <Pages>347</Pages>
  <Words>48682</Words>
  <Characters>262889</Characters>
  <Application>Microsoft Office Word</Application>
  <DocSecurity>0</DocSecurity>
  <Lines>2190</Lines>
  <Paragraphs>621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1673</cp:revision>
  <dcterms:created xsi:type="dcterms:W3CDTF">2022-04-05T19:01:00Z</dcterms:created>
  <dcterms:modified xsi:type="dcterms:W3CDTF">2022-04-23T20:40:00Z</dcterms:modified>
</cp:coreProperties>
</file>